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210D8" w14:textId="77777777" w:rsidR="0095163F" w:rsidRDefault="0095163F" w:rsidP="0095163F">
      <w:r>
        <w:rPr>
          <w:rFonts w:hint="eastAsia"/>
        </w:rPr>
        <w:t>【食物栄養学科】『令和７年度 第1回オープンキャンパス』を開催しました！</w:t>
      </w:r>
    </w:p>
    <w:p w14:paraId="19BCE04C" w14:textId="047BDBDE" w:rsidR="00126FEF" w:rsidRDefault="00126FEF"/>
    <w:p w14:paraId="7DF5956D" w14:textId="77777777" w:rsidR="0095163F" w:rsidRDefault="0095163F" w:rsidP="0095163F">
      <w:r>
        <w:rPr>
          <w:rFonts w:hint="eastAsia"/>
        </w:rPr>
        <w:t xml:space="preserve">　4月19日（土）に、食物栄養学科の『令和7年度第1回オープンキャンパス』を開催し、高校生や保護者の方々にご参加いただきました。ご参加ありがとうございました！</w:t>
      </w:r>
    </w:p>
    <w:p w14:paraId="51728449" w14:textId="77777777" w:rsidR="0095163F" w:rsidRDefault="0095163F"/>
    <w:p w14:paraId="09EDADC6" w14:textId="04784D0A" w:rsidR="00F4134D" w:rsidRDefault="00F4134D" w:rsidP="00457683">
      <w:pPr>
        <w:ind w:firstLineChars="50" w:firstLine="105"/>
      </w:pPr>
      <w:r>
        <w:rPr>
          <w:rFonts w:hint="eastAsia"/>
        </w:rPr>
        <w:t>今回は学科紹介の後、</w:t>
      </w:r>
      <w:r w:rsidR="00100263">
        <w:rPr>
          <w:rFonts w:hint="eastAsia"/>
        </w:rPr>
        <w:t>生物学・</w:t>
      </w:r>
      <w:r w:rsidR="00685224">
        <w:rPr>
          <w:rFonts w:hint="eastAsia"/>
        </w:rPr>
        <w:t>解剖</w:t>
      </w:r>
      <w:r w:rsidR="00100263">
        <w:rPr>
          <w:rFonts w:hint="eastAsia"/>
        </w:rPr>
        <w:t>生理学担当教員による</w:t>
      </w:r>
      <w:r>
        <w:rPr>
          <w:rFonts w:hint="eastAsia"/>
        </w:rPr>
        <w:t>「脳腸相関～脳と腸の深い関係</w:t>
      </w:r>
      <w:r w:rsidR="00100263">
        <w:rPr>
          <w:rFonts w:hint="eastAsia"/>
        </w:rPr>
        <w:t>」をテーマとした模擬授業を受講して</w:t>
      </w:r>
      <w:r w:rsidR="00685224">
        <w:rPr>
          <w:rFonts w:hint="eastAsia"/>
        </w:rPr>
        <w:t>いただき</w:t>
      </w:r>
      <w:r w:rsidR="00100263">
        <w:rPr>
          <w:rFonts w:hint="eastAsia"/>
        </w:rPr>
        <w:t>ました</w:t>
      </w:r>
      <w:r>
        <w:rPr>
          <w:rFonts w:hint="eastAsia"/>
        </w:rPr>
        <w:t>。</w:t>
      </w:r>
      <w:r w:rsidR="00100263">
        <w:rPr>
          <w:rFonts w:hint="eastAsia"/>
        </w:rPr>
        <w:t>近年、栄養学の分野でも</w:t>
      </w:r>
      <w:r w:rsidR="00685224">
        <w:rPr>
          <w:rFonts w:hint="eastAsia"/>
        </w:rPr>
        <w:t>注目</w:t>
      </w:r>
      <w:r w:rsidR="00100263">
        <w:rPr>
          <w:rFonts w:hint="eastAsia"/>
        </w:rPr>
        <w:t>を</w:t>
      </w:r>
      <w:r w:rsidR="00685224">
        <w:rPr>
          <w:rFonts w:hint="eastAsia"/>
        </w:rPr>
        <w:t>集めて</w:t>
      </w:r>
      <w:r w:rsidR="00100263">
        <w:rPr>
          <w:rFonts w:hint="eastAsia"/>
        </w:rPr>
        <w:t>いる腸内細菌に関する知見もふんだんに盛り込まれ、栄養士に関心を持った皆様にも興味深く聞いていただけたことと思います。</w:t>
      </w:r>
    </w:p>
    <w:p w14:paraId="1A164949" w14:textId="7DD591FA" w:rsidR="00F4134D" w:rsidRDefault="00F4134D"/>
    <w:p w14:paraId="3149D0F1" w14:textId="131F62C1" w:rsidR="0095163F" w:rsidRDefault="00F4134D" w:rsidP="00457683">
      <w:pPr>
        <w:ind w:firstLineChars="50" w:firstLine="105"/>
      </w:pPr>
      <w:r>
        <w:rPr>
          <w:rFonts w:hint="eastAsia"/>
        </w:rPr>
        <w:t>引き続き行われた学生講話では、</w:t>
      </w:r>
      <w:r w:rsidR="00685224">
        <w:rPr>
          <w:rFonts w:hint="eastAsia"/>
        </w:rPr>
        <w:t>授業での学びや</w:t>
      </w:r>
      <w:r>
        <w:rPr>
          <w:rFonts w:hint="eastAsia"/>
        </w:rPr>
        <w:t>学生生活について</w:t>
      </w:r>
      <w:r w:rsidR="00685224">
        <w:rPr>
          <w:rFonts w:hint="eastAsia"/>
        </w:rPr>
        <w:t>、本学科2年生</w:t>
      </w:r>
      <w:r w:rsidR="00264A5B">
        <w:rPr>
          <w:rFonts w:hint="eastAsia"/>
        </w:rPr>
        <w:t>の学生</w:t>
      </w:r>
      <w:r w:rsidR="00685224">
        <w:rPr>
          <w:rFonts w:hint="eastAsia"/>
        </w:rPr>
        <w:t>が在</w:t>
      </w:r>
      <w:r>
        <w:rPr>
          <w:rFonts w:hint="eastAsia"/>
        </w:rPr>
        <w:t>学生</w:t>
      </w:r>
      <w:r w:rsidR="00685224">
        <w:rPr>
          <w:rFonts w:hint="eastAsia"/>
        </w:rPr>
        <w:t>の視点から紹介</w:t>
      </w:r>
      <w:r>
        <w:rPr>
          <w:rFonts w:hint="eastAsia"/>
        </w:rPr>
        <w:t>しました。</w:t>
      </w:r>
      <w:r w:rsidR="00854B78">
        <w:rPr>
          <w:rFonts w:hint="eastAsia"/>
        </w:rPr>
        <w:t>大学での</w:t>
      </w:r>
      <w:r w:rsidRPr="006E386A">
        <w:rPr>
          <w:rFonts w:hint="eastAsia"/>
        </w:rPr>
        <w:t>勉強や学生生活に</w:t>
      </w:r>
      <w:r w:rsidR="00264A5B">
        <w:rPr>
          <w:rFonts w:hint="eastAsia"/>
        </w:rPr>
        <w:t>疑問や</w:t>
      </w:r>
      <w:r w:rsidRPr="006E386A">
        <w:rPr>
          <w:rFonts w:hint="eastAsia"/>
        </w:rPr>
        <w:t>不安を持たれている参加者もいらっしゃったかと思いますが、在学生からのアドバイスや体験談を聞くことで、入学後の</w:t>
      </w:r>
      <w:r w:rsidR="00685224">
        <w:rPr>
          <w:rFonts w:hint="eastAsia"/>
        </w:rPr>
        <w:t>イメージがより明確になったの</w:t>
      </w:r>
      <w:r w:rsidR="00264A5B">
        <w:rPr>
          <w:rFonts w:hint="eastAsia"/>
        </w:rPr>
        <w:t>ではないでしょうか。</w:t>
      </w:r>
    </w:p>
    <w:p w14:paraId="2BB051E4" w14:textId="1CA82500" w:rsidR="00F4134D" w:rsidRDefault="00F4134D"/>
    <w:p w14:paraId="58FF191E" w14:textId="55E9E44F" w:rsidR="00F4134D" w:rsidRDefault="00F4134D" w:rsidP="00457683">
      <w:pPr>
        <w:ind w:firstLineChars="50" w:firstLine="105"/>
      </w:pPr>
      <w:r>
        <w:rPr>
          <w:rFonts w:hint="eastAsia"/>
        </w:rPr>
        <w:t>今回は</w:t>
      </w:r>
      <w:r w:rsidR="00991736">
        <w:rPr>
          <w:rFonts w:hint="eastAsia"/>
        </w:rPr>
        <w:t>、本学科で開発し</w:t>
      </w:r>
      <w:r w:rsidR="00264A5B">
        <w:rPr>
          <w:rFonts w:hint="eastAsia"/>
        </w:rPr>
        <w:t>た</w:t>
      </w:r>
      <w:r w:rsidR="00991736">
        <w:rPr>
          <w:rFonts w:hint="eastAsia"/>
        </w:rPr>
        <w:t>「</w:t>
      </w:r>
      <w:proofErr w:type="spellStart"/>
      <w:r w:rsidR="00991736" w:rsidRPr="00457683">
        <w:rPr>
          <w:i/>
          <w:iCs/>
        </w:rPr>
        <w:t>Kluyveromyces</w:t>
      </w:r>
      <w:proofErr w:type="spellEnd"/>
      <w:r w:rsidR="00991736">
        <w:rPr>
          <w:rFonts w:hint="eastAsia"/>
        </w:rPr>
        <w:t>属酵母を用いた</w:t>
      </w:r>
      <w:r w:rsidR="00264A5B">
        <w:rPr>
          <w:rFonts w:hint="eastAsia"/>
        </w:rPr>
        <w:t>イヌリン</w:t>
      </w:r>
      <w:r w:rsidR="00991736">
        <w:rPr>
          <w:rFonts w:hint="eastAsia"/>
        </w:rPr>
        <w:t>パン」を試食していただきました。</w:t>
      </w:r>
      <w:r w:rsidR="00685224">
        <w:rPr>
          <w:rFonts w:hint="eastAsia"/>
        </w:rPr>
        <w:t>イヌリンは</w:t>
      </w:r>
      <w:r w:rsidR="00264A5B">
        <w:rPr>
          <w:rFonts w:hint="eastAsia"/>
        </w:rPr>
        <w:t>ゴボウや菊芋に豊富に含まれる水溶性の食物繊維ですが、それを</w:t>
      </w:r>
      <w:r w:rsidR="00750ED6">
        <w:rPr>
          <w:rFonts w:hint="eastAsia"/>
        </w:rPr>
        <w:t>砂糖の代わりに</w:t>
      </w:r>
      <w:r w:rsidR="00264A5B">
        <w:rPr>
          <w:rFonts w:hint="eastAsia"/>
        </w:rPr>
        <w:t>パンの発酵に用いました。</w:t>
      </w:r>
      <w:r w:rsidR="00681BBF">
        <w:rPr>
          <w:rFonts w:hint="eastAsia"/>
        </w:rPr>
        <w:t>今回は、</w:t>
      </w:r>
      <w:r w:rsidR="00685224">
        <w:rPr>
          <w:rFonts w:hint="eastAsia"/>
        </w:rPr>
        <w:t>本学科の学生実習</w:t>
      </w:r>
      <w:r w:rsidR="003424D7">
        <w:rPr>
          <w:rFonts w:hint="eastAsia"/>
        </w:rPr>
        <w:t>（食品学実験）</w:t>
      </w:r>
      <w:r w:rsidR="00685224">
        <w:rPr>
          <w:rFonts w:hint="eastAsia"/>
        </w:rPr>
        <w:t>で作製したいちごジャムを</w:t>
      </w:r>
      <w:r w:rsidR="00991736">
        <w:rPr>
          <w:rFonts w:hint="eastAsia"/>
        </w:rPr>
        <w:t>パンに</w:t>
      </w:r>
      <w:r w:rsidR="00685224">
        <w:rPr>
          <w:rFonts w:hint="eastAsia"/>
        </w:rPr>
        <w:t>添えて</w:t>
      </w:r>
      <w:r w:rsidR="00991736">
        <w:rPr>
          <w:rFonts w:hint="eastAsia"/>
        </w:rPr>
        <w:t>試食していただきました。</w:t>
      </w:r>
    </w:p>
    <w:p w14:paraId="0047678B" w14:textId="3D687949" w:rsidR="00991736" w:rsidRPr="00800B69" w:rsidRDefault="00991736"/>
    <w:p w14:paraId="17975DBA" w14:textId="4450EE9D" w:rsidR="00991736" w:rsidRDefault="00991736" w:rsidP="00A6642F">
      <w:pPr>
        <w:ind w:firstLineChars="50" w:firstLine="105"/>
      </w:pPr>
      <w:r>
        <w:rPr>
          <w:rFonts w:hint="eastAsia"/>
        </w:rPr>
        <w:t>オープンキャンパスを通して食物栄養学科への関心を深めていただけたら</w:t>
      </w:r>
      <w:r w:rsidR="00264A5B">
        <w:rPr>
          <w:rFonts w:hint="eastAsia"/>
        </w:rPr>
        <w:t>幸い</w:t>
      </w:r>
      <w:r>
        <w:rPr>
          <w:rFonts w:hint="eastAsia"/>
        </w:rPr>
        <w:t>です。</w:t>
      </w:r>
    </w:p>
    <w:p w14:paraId="1B2446F4" w14:textId="01127A3C" w:rsidR="00991736" w:rsidRDefault="00991736"/>
    <w:p w14:paraId="28E51A90" w14:textId="6C7F0CF6" w:rsidR="00100263" w:rsidRDefault="00991736" w:rsidP="00A6642F">
      <w:pPr>
        <w:ind w:firstLineChars="50" w:firstLine="105"/>
      </w:pPr>
      <w:r>
        <w:rPr>
          <w:rFonts w:hint="eastAsia"/>
        </w:rPr>
        <w:t>次回のオープンキャンパスは</w:t>
      </w:r>
      <w:r w:rsidRPr="00100263">
        <w:rPr>
          <w:rFonts w:hint="eastAsia"/>
        </w:rPr>
        <w:t>5/17（土）</w:t>
      </w:r>
      <w:r>
        <w:rPr>
          <w:rFonts w:hint="eastAsia"/>
        </w:rPr>
        <w:t>に実施いたします。</w:t>
      </w:r>
    </w:p>
    <w:p w14:paraId="4559B7A1" w14:textId="2D333BA2" w:rsidR="00221595" w:rsidRDefault="00A6642F" w:rsidP="00A6642F">
      <w:pPr>
        <w:ind w:firstLineChars="50" w:firstLine="105"/>
        <w:rPr>
          <w:rFonts w:hint="eastAsia"/>
          <w:kern w:val="0"/>
        </w:rPr>
      </w:pPr>
      <w:r>
        <w:rPr>
          <w:noProof/>
        </w:rPr>
        <w:drawing>
          <wp:anchor distT="0" distB="0" distL="114300" distR="114300" simplePos="0" relativeHeight="251659264" behindDoc="0" locked="0" layoutInCell="1" allowOverlap="1" wp14:anchorId="14F0B2EE" wp14:editId="303A267D">
            <wp:simplePos x="0" y="0"/>
            <wp:positionH relativeFrom="column">
              <wp:posOffset>2756535</wp:posOffset>
            </wp:positionH>
            <wp:positionV relativeFrom="paragraph">
              <wp:posOffset>1005018</wp:posOffset>
            </wp:positionV>
            <wp:extent cx="2501900" cy="1876425"/>
            <wp:effectExtent l="0" t="0" r="0" b="9525"/>
            <wp:wrapSquare wrapText="bothSides"/>
            <wp:docPr id="20099370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0190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39A6BC3" wp14:editId="188D9598">
            <wp:simplePos x="0" y="0"/>
            <wp:positionH relativeFrom="column">
              <wp:posOffset>-13335</wp:posOffset>
            </wp:positionH>
            <wp:positionV relativeFrom="paragraph">
              <wp:posOffset>1009314</wp:posOffset>
            </wp:positionV>
            <wp:extent cx="2501900" cy="1876425"/>
            <wp:effectExtent l="0" t="0" r="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190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6BBC">
        <w:rPr>
          <w:rFonts w:hint="eastAsia"/>
        </w:rPr>
        <w:t>本学科について興味がある方・知りたいことがある方はぜひご参加ください。なお、模擬授業は管理栄養士免許を持つ教員による「食の栄養バランスチェック！きのう何食べた？」です。</w:t>
      </w:r>
      <w:r w:rsidR="003424D7">
        <w:rPr>
          <w:rFonts w:hint="eastAsia"/>
        </w:rPr>
        <w:t>加えて「</w:t>
      </w:r>
      <w:proofErr w:type="spellStart"/>
      <w:r w:rsidR="003424D7" w:rsidRPr="00A6642F">
        <w:rPr>
          <w:i/>
          <w:iCs/>
        </w:rPr>
        <w:t>Kluyveromyces</w:t>
      </w:r>
      <w:proofErr w:type="spellEnd"/>
      <w:r w:rsidR="003424D7">
        <w:rPr>
          <w:rFonts w:hint="eastAsia"/>
        </w:rPr>
        <w:t>属酵母を用いた真正牛乳パン」の試食も予定しています。</w:t>
      </w:r>
      <w:r w:rsidR="000E6BBC">
        <w:rPr>
          <w:rFonts w:hint="eastAsia"/>
        </w:rPr>
        <w:t>高校生及び保護者の皆様のご参加を心よりお待ちしております！★詳しくはこちら★</w:t>
      </w:r>
    </w:p>
    <w:p w14:paraId="4DE499B7" w14:textId="77777777" w:rsidR="00A6642F" w:rsidRDefault="00A6642F" w:rsidP="00100263">
      <w:bookmarkStart w:id="0" w:name="_GoBack"/>
    </w:p>
    <w:bookmarkEnd w:id="0"/>
    <w:p w14:paraId="247D3934" w14:textId="21838727" w:rsidR="00221595" w:rsidRDefault="00221595" w:rsidP="00100263">
      <w:r>
        <w:rPr>
          <w:rFonts w:hint="eastAsia"/>
        </w:rPr>
        <w:t>模擬授業</w:t>
      </w:r>
      <w:r w:rsidR="000E6BBC">
        <w:rPr>
          <w:rFonts w:hint="eastAsia"/>
        </w:rPr>
        <w:t>「</w:t>
      </w:r>
      <w:r w:rsidR="000E6BBC" w:rsidRPr="00106791">
        <w:rPr>
          <w:rFonts w:hint="eastAsia"/>
        </w:rPr>
        <w:t>脳腸相関〜脳と腸の深い関係</w:t>
      </w:r>
      <w:r w:rsidR="000E6BBC">
        <w:rPr>
          <w:rFonts w:hint="eastAsia"/>
        </w:rPr>
        <w:t>」　　　　　本学科2年生による学生講話</w:t>
      </w:r>
    </w:p>
    <w:p w14:paraId="1ECF55FE" w14:textId="77777777" w:rsidR="00221595" w:rsidRDefault="00221595" w:rsidP="00100263"/>
    <w:p w14:paraId="357526E3" w14:textId="15CE16B7" w:rsidR="000E6BBC" w:rsidRDefault="00800B69" w:rsidP="00100263">
      <w:r>
        <w:rPr>
          <w:noProof/>
        </w:rPr>
        <w:drawing>
          <wp:anchor distT="0" distB="0" distL="114300" distR="114300" simplePos="0" relativeHeight="251660288" behindDoc="0" locked="0" layoutInCell="1" allowOverlap="1" wp14:anchorId="752D65AB" wp14:editId="2BCEBC57">
            <wp:simplePos x="0" y="0"/>
            <wp:positionH relativeFrom="column">
              <wp:posOffset>2691765</wp:posOffset>
            </wp:positionH>
            <wp:positionV relativeFrom="paragraph">
              <wp:posOffset>-3810</wp:posOffset>
            </wp:positionV>
            <wp:extent cx="2463800" cy="1847850"/>
            <wp:effectExtent l="0" t="0" r="0" b="0"/>
            <wp:wrapNone/>
            <wp:docPr id="74534297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380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6BBC">
        <w:rPr>
          <w:noProof/>
        </w:rPr>
        <w:drawing>
          <wp:inline distT="0" distB="0" distL="0" distR="0" wp14:anchorId="579BB92F" wp14:editId="462B31FC">
            <wp:extent cx="2463800" cy="1847850"/>
            <wp:effectExtent l="0" t="0" r="0" b="0"/>
            <wp:docPr id="20309706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782" cy="1850087"/>
                    </a:xfrm>
                    <a:prstGeom prst="rect">
                      <a:avLst/>
                    </a:prstGeom>
                    <a:noFill/>
                    <a:ln>
                      <a:noFill/>
                    </a:ln>
                  </pic:spPr>
                </pic:pic>
              </a:graphicData>
            </a:graphic>
          </wp:inline>
        </w:drawing>
      </w:r>
      <w:r w:rsidRPr="00800B69">
        <w:t xml:space="preserve"> </w:t>
      </w:r>
    </w:p>
    <w:p w14:paraId="137F5D4B" w14:textId="345E76E5" w:rsidR="000E6BBC" w:rsidRDefault="00264A5B" w:rsidP="00A6642F">
      <w:r>
        <w:rPr>
          <w:rFonts w:hint="eastAsia"/>
        </w:rPr>
        <w:t>イヌリン</w:t>
      </w:r>
      <w:r w:rsidR="000E6BBC">
        <w:rPr>
          <w:rFonts w:hint="eastAsia"/>
        </w:rPr>
        <w:t>パンの研究説明</w:t>
      </w:r>
      <w:r w:rsidR="00800B69">
        <w:rPr>
          <w:rFonts w:hint="eastAsia"/>
        </w:rPr>
        <w:t xml:space="preserve">　　　　　　　</w:t>
      </w:r>
      <w:r>
        <w:rPr>
          <w:rFonts w:hint="eastAsia"/>
        </w:rPr>
        <w:t>イヌリン</w:t>
      </w:r>
      <w:r w:rsidR="00800B69">
        <w:rPr>
          <w:rFonts w:hint="eastAsia"/>
        </w:rPr>
        <w:t>パン・</w:t>
      </w:r>
      <w:r>
        <w:rPr>
          <w:rFonts w:hint="eastAsia"/>
        </w:rPr>
        <w:t>学生</w:t>
      </w:r>
      <w:r w:rsidR="00800B69">
        <w:rPr>
          <w:rFonts w:hint="eastAsia"/>
        </w:rPr>
        <w:t>実習で作</w:t>
      </w:r>
      <w:r>
        <w:rPr>
          <w:rFonts w:hint="eastAsia"/>
        </w:rPr>
        <w:t>製</w:t>
      </w:r>
      <w:r w:rsidR="00800B69">
        <w:rPr>
          <w:rFonts w:hint="eastAsia"/>
        </w:rPr>
        <w:t>したいちごジャム</w:t>
      </w:r>
    </w:p>
    <w:p w14:paraId="39F5C1F3" w14:textId="77777777" w:rsidR="000E6BBC" w:rsidRDefault="000E6BBC" w:rsidP="00100263"/>
    <w:p w14:paraId="3AD160F8" w14:textId="77777777" w:rsidR="000E6BBC" w:rsidRDefault="000E6BBC" w:rsidP="00100263"/>
    <w:p w14:paraId="4BA792C5" w14:textId="77777777" w:rsidR="000E6BBC" w:rsidRDefault="000E6BBC" w:rsidP="00100263"/>
    <w:p w14:paraId="5146B1D0" w14:textId="77777777" w:rsidR="000E6BBC" w:rsidRDefault="000E6BBC" w:rsidP="00100263"/>
    <w:p w14:paraId="12371468" w14:textId="77777777" w:rsidR="000E6BBC" w:rsidRDefault="000E6BBC" w:rsidP="00100263"/>
    <w:p w14:paraId="089DC104" w14:textId="77777777" w:rsidR="000E6BBC" w:rsidRPr="00800B69" w:rsidRDefault="000E6BBC" w:rsidP="00100263"/>
    <w:sectPr w:rsidR="000E6BBC" w:rsidRPr="00800B69" w:rsidSect="0014021D">
      <w:type w:val="continuous"/>
      <w:pgSz w:w="11906" w:h="16838" w:code="9"/>
      <w:pgMar w:top="1701" w:right="1701" w:bottom="1701" w:left="1701" w:header="851" w:footer="992" w:gutter="0"/>
      <w:cols w:space="420"/>
      <w:docGrid w:linePitch="292" w:charSpace="-36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dirty"/>
  <w:trackRevisions/>
  <w:defaultTabStop w:val="840"/>
  <w:drawingGridHorizontalSpacing w:val="96"/>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3F"/>
    <w:rsid w:val="000E1B2A"/>
    <w:rsid w:val="000E6BBC"/>
    <w:rsid w:val="00100263"/>
    <w:rsid w:val="00126FEF"/>
    <w:rsid w:val="0014021D"/>
    <w:rsid w:val="001829C3"/>
    <w:rsid w:val="00221595"/>
    <w:rsid w:val="00245B4F"/>
    <w:rsid w:val="00264A5B"/>
    <w:rsid w:val="003424D7"/>
    <w:rsid w:val="00374D98"/>
    <w:rsid w:val="00397B46"/>
    <w:rsid w:val="004070D6"/>
    <w:rsid w:val="00430CAA"/>
    <w:rsid w:val="00457683"/>
    <w:rsid w:val="00661B33"/>
    <w:rsid w:val="00681BBF"/>
    <w:rsid w:val="00685224"/>
    <w:rsid w:val="00750ED6"/>
    <w:rsid w:val="007C6C05"/>
    <w:rsid w:val="00800B69"/>
    <w:rsid w:val="00825439"/>
    <w:rsid w:val="00853EA8"/>
    <w:rsid w:val="00854B78"/>
    <w:rsid w:val="00943C70"/>
    <w:rsid w:val="0095163F"/>
    <w:rsid w:val="00991736"/>
    <w:rsid w:val="00A6642F"/>
    <w:rsid w:val="00B53526"/>
    <w:rsid w:val="00BF4507"/>
    <w:rsid w:val="00E72008"/>
    <w:rsid w:val="00E910E3"/>
    <w:rsid w:val="00F41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1785C2"/>
  <w15:chartTrackingRefBased/>
  <w15:docId w15:val="{F8C2083C-BC5D-421A-8503-9CCAA29E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6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215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Revision"/>
    <w:hidden/>
    <w:uiPriority w:val="99"/>
    <w:semiHidden/>
    <w:rsid w:val="00685224"/>
  </w:style>
  <w:style w:type="paragraph" w:styleId="a4">
    <w:name w:val="Balloon Text"/>
    <w:basedOn w:val="a"/>
    <w:link w:val="a5"/>
    <w:uiPriority w:val="99"/>
    <w:semiHidden/>
    <w:unhideWhenUsed/>
    <w:rsid w:val="00430C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0C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22908">
      <w:bodyDiv w:val="1"/>
      <w:marLeft w:val="0"/>
      <w:marRight w:val="0"/>
      <w:marTop w:val="0"/>
      <w:marBottom w:val="0"/>
      <w:divBdr>
        <w:top w:val="none" w:sz="0" w:space="0" w:color="auto"/>
        <w:left w:val="none" w:sz="0" w:space="0" w:color="auto"/>
        <w:bottom w:val="none" w:sz="0" w:space="0" w:color="auto"/>
        <w:right w:val="none" w:sz="0" w:space="0" w:color="auto"/>
      </w:divBdr>
    </w:div>
    <w:div w:id="124664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syokujyosyu</dc:creator>
  <cp:keywords/>
  <dc:description/>
  <cp:lastModifiedBy>syokujyosyu</cp:lastModifiedBy>
  <cp:revision>3</cp:revision>
  <dcterms:created xsi:type="dcterms:W3CDTF">2025-04-30T01:04:00Z</dcterms:created>
  <dcterms:modified xsi:type="dcterms:W3CDTF">2025-04-30T01:13:00Z</dcterms:modified>
</cp:coreProperties>
</file>